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74" w:rsidRPr="002C0E28" w:rsidRDefault="00320374" w:rsidP="00CC778D">
      <w:pPr>
        <w:pStyle w:val="Tekstpodstawowy"/>
        <w:jc w:val="right"/>
        <w:rPr>
          <w:color w:val="000000"/>
          <w:sz w:val="22"/>
          <w:szCs w:val="22"/>
        </w:rPr>
      </w:pPr>
    </w:p>
    <w:p w:rsidR="00CC778D" w:rsidRPr="002C0E28" w:rsidRDefault="00D875BA" w:rsidP="00CC778D">
      <w:pPr>
        <w:pStyle w:val="Tekstpodstawowy"/>
        <w:jc w:val="right"/>
        <w:rPr>
          <w:color w:val="000000"/>
          <w:sz w:val="22"/>
          <w:szCs w:val="22"/>
        </w:rPr>
      </w:pPr>
      <w:r w:rsidRPr="002C0E28">
        <w:rPr>
          <w:color w:val="000000"/>
          <w:sz w:val="22"/>
          <w:szCs w:val="22"/>
        </w:rPr>
        <w:t>Pułtusk, dn</w:t>
      </w:r>
      <w:r w:rsidR="00CF7D7F">
        <w:rPr>
          <w:color w:val="000000"/>
          <w:sz w:val="22"/>
          <w:szCs w:val="22"/>
        </w:rPr>
        <w:t>.16</w:t>
      </w:r>
      <w:bookmarkStart w:id="0" w:name="_GoBack"/>
      <w:bookmarkEnd w:id="0"/>
      <w:r w:rsidR="0050513C" w:rsidRPr="002C0E28">
        <w:rPr>
          <w:color w:val="000000"/>
          <w:sz w:val="22"/>
          <w:szCs w:val="22"/>
        </w:rPr>
        <w:t>.</w:t>
      </w:r>
      <w:r w:rsidR="0053457F" w:rsidRPr="002C0E28">
        <w:rPr>
          <w:color w:val="000000"/>
          <w:sz w:val="22"/>
          <w:szCs w:val="22"/>
        </w:rPr>
        <w:t>11</w:t>
      </w:r>
      <w:r w:rsidR="00CC778D" w:rsidRPr="002C0E28">
        <w:rPr>
          <w:color w:val="000000"/>
          <w:sz w:val="22"/>
          <w:szCs w:val="22"/>
        </w:rPr>
        <w:t>.201</w:t>
      </w:r>
      <w:r w:rsidR="00644A75" w:rsidRPr="002C0E28">
        <w:rPr>
          <w:color w:val="000000"/>
          <w:sz w:val="22"/>
          <w:szCs w:val="22"/>
        </w:rPr>
        <w:t>7</w:t>
      </w:r>
      <w:r w:rsidR="00CC778D" w:rsidRPr="002C0E28">
        <w:rPr>
          <w:color w:val="000000"/>
          <w:sz w:val="22"/>
          <w:szCs w:val="22"/>
        </w:rPr>
        <w:t>r.</w:t>
      </w:r>
    </w:p>
    <w:p w:rsidR="00CC778D" w:rsidRPr="002C0E28" w:rsidRDefault="00CC778D" w:rsidP="00CC778D">
      <w:pPr>
        <w:pStyle w:val="Tekstpodstawowy"/>
        <w:jc w:val="right"/>
        <w:rPr>
          <w:color w:val="000000"/>
          <w:sz w:val="22"/>
          <w:szCs w:val="22"/>
        </w:rPr>
      </w:pPr>
    </w:p>
    <w:p w:rsidR="0034546B" w:rsidRPr="002C0E28" w:rsidRDefault="0034546B" w:rsidP="00CC778D">
      <w:pPr>
        <w:spacing w:line="360" w:lineRule="auto"/>
        <w:ind w:left="11"/>
        <w:jc w:val="both"/>
        <w:rPr>
          <w:sz w:val="22"/>
          <w:szCs w:val="22"/>
        </w:rPr>
      </w:pPr>
    </w:p>
    <w:p w:rsidR="00644A75" w:rsidRPr="002C0E28" w:rsidRDefault="00644A75" w:rsidP="00CC778D">
      <w:pPr>
        <w:ind w:left="4380"/>
        <w:rPr>
          <w:b/>
          <w:sz w:val="22"/>
          <w:szCs w:val="22"/>
        </w:rPr>
      </w:pPr>
      <w:r w:rsidRPr="002C0E28">
        <w:rPr>
          <w:b/>
          <w:sz w:val="22"/>
          <w:szCs w:val="22"/>
        </w:rPr>
        <w:t>Uczestnicy postępowania</w:t>
      </w:r>
    </w:p>
    <w:p w:rsidR="00CC778D" w:rsidRPr="002C0E28" w:rsidRDefault="00644A75" w:rsidP="00CC778D">
      <w:pPr>
        <w:ind w:left="4380"/>
        <w:rPr>
          <w:b/>
          <w:sz w:val="22"/>
          <w:szCs w:val="22"/>
        </w:rPr>
      </w:pPr>
      <w:r w:rsidRPr="002C0E28">
        <w:rPr>
          <w:b/>
          <w:sz w:val="22"/>
          <w:szCs w:val="22"/>
        </w:rPr>
        <w:t xml:space="preserve"> o udzielenie zamówienia publicznego</w:t>
      </w:r>
    </w:p>
    <w:p w:rsidR="0034546B" w:rsidRPr="002C0E28" w:rsidRDefault="0034546B" w:rsidP="00CC778D">
      <w:pPr>
        <w:ind w:left="4380"/>
        <w:rPr>
          <w:b/>
          <w:sz w:val="22"/>
          <w:szCs w:val="22"/>
        </w:rPr>
      </w:pPr>
    </w:p>
    <w:p w:rsidR="00CC778D" w:rsidRPr="002C0E28" w:rsidRDefault="00CC778D" w:rsidP="00CC778D">
      <w:pPr>
        <w:ind w:left="4380"/>
        <w:rPr>
          <w:b/>
          <w:bCs/>
          <w:i/>
          <w:iCs/>
          <w:sz w:val="22"/>
          <w:szCs w:val="22"/>
        </w:rPr>
      </w:pPr>
    </w:p>
    <w:p w:rsidR="00CC778D" w:rsidRPr="002C0E28" w:rsidRDefault="00CC778D" w:rsidP="00CC778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C0E28">
        <w:rPr>
          <w:b/>
          <w:color w:val="000000"/>
          <w:sz w:val="22"/>
          <w:szCs w:val="22"/>
        </w:rPr>
        <w:t>Zawiadomienie o wyborze najkorzystniejszej oferty</w:t>
      </w:r>
      <w:r w:rsidR="001C4D2C">
        <w:rPr>
          <w:b/>
          <w:color w:val="000000"/>
          <w:sz w:val="22"/>
          <w:szCs w:val="22"/>
        </w:rPr>
        <w:t xml:space="preserve"> – dot. części nr 6</w:t>
      </w:r>
    </w:p>
    <w:p w:rsidR="00CC778D" w:rsidRPr="007E2E1E" w:rsidRDefault="00644A75" w:rsidP="007E2E1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Lucida Sans Unicode"/>
          <w:b/>
          <w:sz w:val="22"/>
          <w:szCs w:val="22"/>
        </w:rPr>
      </w:pPr>
      <w:r w:rsidRPr="007E2E1E">
        <w:rPr>
          <w:sz w:val="22"/>
          <w:szCs w:val="22"/>
        </w:rPr>
        <w:t>I</w:t>
      </w:r>
      <w:r w:rsidR="00CC778D" w:rsidRPr="007E2E1E">
        <w:rPr>
          <w:sz w:val="22"/>
          <w:szCs w:val="22"/>
        </w:rPr>
        <w:t xml:space="preserve">nformuję, że w postępowaniu o udzielenie zamówienia publicznego prowadzonego </w:t>
      </w:r>
      <w:r w:rsidRPr="007E2E1E">
        <w:rPr>
          <w:sz w:val="22"/>
          <w:szCs w:val="22"/>
        </w:rPr>
        <w:t>na podstawie art. 4 pkt 8 ustawy z dnia 29 stycznia 2004r. Prawo zamówień publicznych (Dz.U. z 201</w:t>
      </w:r>
      <w:r w:rsidR="007768A4" w:rsidRPr="007E2E1E">
        <w:rPr>
          <w:sz w:val="22"/>
          <w:szCs w:val="22"/>
        </w:rPr>
        <w:t>7r., poz. 1579</w:t>
      </w:r>
      <w:r w:rsidRPr="007E2E1E">
        <w:rPr>
          <w:sz w:val="22"/>
          <w:szCs w:val="22"/>
        </w:rPr>
        <w:t xml:space="preserve">) opublikowanego </w:t>
      </w:r>
      <w:r w:rsidR="00AF274E" w:rsidRPr="007E2E1E">
        <w:rPr>
          <w:sz w:val="22"/>
          <w:szCs w:val="22"/>
        </w:rPr>
        <w:t>na</w:t>
      </w:r>
      <w:r w:rsidR="0053457F" w:rsidRPr="007E2E1E">
        <w:rPr>
          <w:sz w:val="22"/>
          <w:szCs w:val="22"/>
        </w:rPr>
        <w:t xml:space="preserve"> stronie internetowej Zamawiającego</w:t>
      </w:r>
      <w:r w:rsidR="001C4D2C">
        <w:rPr>
          <w:sz w:val="22"/>
          <w:szCs w:val="22"/>
        </w:rPr>
        <w:t xml:space="preserve"> na </w:t>
      </w:r>
      <w:r w:rsidR="001C4D2C">
        <w:rPr>
          <w:b/>
          <w:sz w:val="22"/>
          <w:szCs w:val="22"/>
        </w:rPr>
        <w:t>dostawę pomocy dydaktycznych</w:t>
      </w:r>
      <w:r w:rsidR="007E2E1E" w:rsidRPr="007E2E1E">
        <w:rPr>
          <w:b/>
          <w:sz w:val="22"/>
          <w:szCs w:val="22"/>
        </w:rPr>
        <w:t xml:space="preserve"> na potrzeby projektu pn.: </w:t>
      </w:r>
      <w:r w:rsidR="007E2E1E" w:rsidRPr="007E2E1E">
        <w:rPr>
          <w:rFonts w:eastAsia="Calibri"/>
          <w:b/>
          <w:kern w:val="0"/>
          <w:sz w:val="22"/>
          <w:szCs w:val="22"/>
        </w:rPr>
        <w:t xml:space="preserve"> </w:t>
      </w:r>
      <w:r w:rsidR="007E2E1E" w:rsidRPr="007E2E1E">
        <w:rPr>
          <w:rFonts w:eastAsia="Lucida Sans Unicode"/>
          <w:b/>
          <w:sz w:val="22"/>
          <w:szCs w:val="22"/>
        </w:rPr>
        <w:t>,,MYŚL KREATYWNIE. DZIAŁAJ AKTYWNIE. PROGRAM PODNOSZENIA EFEKTYWNOŚCI KSZTAŁCENIA I ROZWOJU SPOŁECZNO-ZAWODOWEGO UCZNIÓW Z NIEPEŁNOSPRAWNOŚCIĄ INTELEKTUALNĄ ORAZ Z NIEPEŁNOSPRAWNOŚCIAMI SPRZĘŻONYMI; PODNOSZENIE KOMPETENCJI PEDAGOGICZNYCH NAUCZYCIELI SPECJALNEGO OŚRODKA SZKOLNO-WYCHOWAWCZEGO IM. ANNY KARŁOWICZ W PUŁTUSKU”</w:t>
      </w:r>
      <w:r w:rsidR="007E2E1E">
        <w:rPr>
          <w:rFonts w:eastAsia="Lucida Sans Unicode"/>
          <w:b/>
          <w:sz w:val="22"/>
          <w:szCs w:val="22"/>
        </w:rPr>
        <w:t xml:space="preserve"> </w:t>
      </w:r>
      <w:r w:rsidR="007E2E1E" w:rsidRPr="007E2E1E">
        <w:rPr>
          <w:rFonts w:eastAsia="Lucida Sans Unicode"/>
          <w:sz w:val="22"/>
          <w:szCs w:val="22"/>
        </w:rPr>
        <w:t>współfinansowanego</w:t>
      </w:r>
      <w:r w:rsidR="007E2E1E" w:rsidRPr="007E2E1E">
        <w:rPr>
          <w:rFonts w:eastAsia="Lucida Sans Unicode"/>
          <w:bCs/>
          <w:iCs/>
          <w:caps/>
          <w:sz w:val="22"/>
          <w:szCs w:val="22"/>
        </w:rPr>
        <w:t xml:space="preserve"> </w:t>
      </w:r>
      <w:r w:rsidR="007E2E1E">
        <w:rPr>
          <w:rFonts w:eastAsia="Lucida Sans Unicode"/>
          <w:bCs/>
          <w:iCs/>
          <w:sz w:val="22"/>
          <w:szCs w:val="22"/>
        </w:rPr>
        <w:t xml:space="preserve">z </w:t>
      </w:r>
      <w:r w:rsidR="007E2E1E" w:rsidRPr="007E2E1E">
        <w:rPr>
          <w:rFonts w:eastAsia="Lucida Sans Unicode"/>
          <w:bCs/>
          <w:iCs/>
          <w:sz w:val="22"/>
          <w:szCs w:val="22"/>
        </w:rPr>
        <w:t>Euro</w:t>
      </w:r>
      <w:r w:rsidR="007E2E1E">
        <w:rPr>
          <w:rFonts w:eastAsia="Lucida Sans Unicode"/>
          <w:bCs/>
          <w:iCs/>
          <w:sz w:val="22"/>
          <w:szCs w:val="22"/>
        </w:rPr>
        <w:t xml:space="preserve">pejskiego Funduszu Społecznego </w:t>
      </w:r>
      <w:r w:rsidR="007E2E1E" w:rsidRPr="007E2E1E">
        <w:rPr>
          <w:rFonts w:eastAsia="Lucida Sans Unicode"/>
          <w:bCs/>
          <w:iCs/>
          <w:sz w:val="22"/>
          <w:szCs w:val="22"/>
        </w:rPr>
        <w:t>w ramach</w:t>
      </w:r>
      <w:r w:rsidR="007E2E1E" w:rsidRPr="007E2E1E">
        <w:rPr>
          <w:rFonts w:eastAsia="Calibri"/>
          <w:kern w:val="0"/>
          <w:sz w:val="22"/>
          <w:szCs w:val="22"/>
        </w:rPr>
        <w:t xml:space="preserve"> </w:t>
      </w:r>
      <w:r w:rsidR="007E2E1E" w:rsidRPr="007E2E1E">
        <w:rPr>
          <w:rFonts w:eastAsia="Lucida Sans Unicode"/>
          <w:bCs/>
          <w:iCs/>
          <w:sz w:val="22"/>
          <w:szCs w:val="22"/>
        </w:rPr>
        <w:t>Osi priorytetowej</w:t>
      </w:r>
      <w:r w:rsidR="007E2E1E" w:rsidRPr="007E2E1E">
        <w:rPr>
          <w:rFonts w:eastAsia="Lucida Sans Unicode"/>
          <w:bCs/>
          <w:iCs/>
          <w:caps/>
          <w:sz w:val="22"/>
          <w:szCs w:val="22"/>
        </w:rPr>
        <w:t xml:space="preserve"> X „edukacja dla ROZWOJU REGIONU”</w:t>
      </w:r>
      <w:r w:rsidR="007E2E1E">
        <w:rPr>
          <w:rFonts w:eastAsia="Calibri"/>
          <w:kern w:val="0"/>
          <w:sz w:val="22"/>
          <w:szCs w:val="22"/>
        </w:rPr>
        <w:t xml:space="preserve"> </w:t>
      </w:r>
      <w:r w:rsidR="007E2E1E" w:rsidRPr="007E2E1E">
        <w:rPr>
          <w:rFonts w:eastAsia="Lucida Sans Unicode"/>
          <w:bCs/>
          <w:iCs/>
          <w:sz w:val="22"/>
          <w:szCs w:val="22"/>
        </w:rPr>
        <w:t>Działanie</w:t>
      </w:r>
      <w:r w:rsidR="007E2E1E" w:rsidRPr="007E2E1E">
        <w:rPr>
          <w:rFonts w:eastAsia="Lucida Sans Unicode"/>
          <w:bCs/>
          <w:iCs/>
          <w:caps/>
          <w:sz w:val="22"/>
          <w:szCs w:val="22"/>
        </w:rPr>
        <w:t xml:space="preserve"> 10.01 „EDUKACJA OGÓLNA I PRZEDSZKOLNA”</w:t>
      </w:r>
      <w:r w:rsidR="007E2E1E">
        <w:rPr>
          <w:rFonts w:eastAsia="Calibri"/>
          <w:kern w:val="0"/>
          <w:sz w:val="22"/>
          <w:szCs w:val="22"/>
        </w:rPr>
        <w:t xml:space="preserve"> </w:t>
      </w:r>
      <w:r w:rsidR="007E2E1E" w:rsidRPr="007E2E1E">
        <w:rPr>
          <w:rFonts w:eastAsia="Lucida Sans Unicode"/>
          <w:bCs/>
          <w:iCs/>
          <w:sz w:val="22"/>
          <w:szCs w:val="22"/>
        </w:rPr>
        <w:t>Poddziałanie</w:t>
      </w:r>
      <w:r w:rsidR="007E2E1E" w:rsidRPr="007E2E1E">
        <w:rPr>
          <w:rFonts w:eastAsia="Calibri"/>
          <w:sz w:val="22"/>
          <w:szCs w:val="22"/>
        </w:rPr>
        <w:t xml:space="preserve"> </w:t>
      </w:r>
      <w:r w:rsidR="007E2E1E" w:rsidRPr="007E2E1E">
        <w:rPr>
          <w:rFonts w:eastAsia="Lucida Sans Unicode"/>
          <w:bCs/>
          <w:iCs/>
          <w:caps/>
          <w:sz w:val="22"/>
          <w:szCs w:val="22"/>
        </w:rPr>
        <w:t>10.01.01 „EDUKACJA OGÓLNA (</w:t>
      </w:r>
      <w:r w:rsidR="007E2E1E" w:rsidRPr="007E2E1E">
        <w:rPr>
          <w:rFonts w:eastAsia="Lucida Sans Unicode"/>
          <w:bCs/>
          <w:iCs/>
          <w:sz w:val="22"/>
          <w:szCs w:val="22"/>
        </w:rPr>
        <w:t>w tym w szkołach zawodowych)</w:t>
      </w:r>
      <w:r w:rsidR="007E2E1E">
        <w:rPr>
          <w:rFonts w:eastAsia="Calibri"/>
          <w:kern w:val="0"/>
          <w:sz w:val="22"/>
          <w:szCs w:val="22"/>
        </w:rPr>
        <w:t>”</w:t>
      </w:r>
      <w:r w:rsidR="003D1A77">
        <w:rPr>
          <w:rFonts w:eastAsia="Calibri"/>
          <w:kern w:val="0"/>
          <w:sz w:val="22"/>
          <w:szCs w:val="22"/>
        </w:rPr>
        <w:t xml:space="preserve"> </w:t>
      </w:r>
      <w:r w:rsidR="007E2E1E" w:rsidRPr="007E2E1E">
        <w:rPr>
          <w:rFonts w:eastAsia="Lucida Sans Unicode"/>
          <w:bCs/>
          <w:iCs/>
          <w:sz w:val="22"/>
          <w:szCs w:val="22"/>
        </w:rPr>
        <w:t>Regionalnego Programu Operacyjnego Województwa Mazowieckiego</w:t>
      </w:r>
      <w:r w:rsidR="007E2E1E" w:rsidRPr="007E2E1E">
        <w:rPr>
          <w:rFonts w:eastAsia="Lucida Sans Unicode"/>
          <w:bCs/>
          <w:iCs/>
          <w:caps/>
          <w:sz w:val="22"/>
          <w:szCs w:val="22"/>
        </w:rPr>
        <w:t xml:space="preserve"> </w:t>
      </w:r>
      <w:r w:rsidR="007E2E1E" w:rsidRPr="007E2E1E">
        <w:rPr>
          <w:rFonts w:eastAsia="Lucida Sans Unicode"/>
          <w:bCs/>
          <w:iCs/>
          <w:sz w:val="22"/>
          <w:szCs w:val="22"/>
        </w:rPr>
        <w:t xml:space="preserve">na lata </w:t>
      </w:r>
      <w:r w:rsidR="001C4D2C">
        <w:rPr>
          <w:rFonts w:eastAsia="Lucida Sans Unicode"/>
          <w:bCs/>
          <w:iCs/>
          <w:caps/>
          <w:sz w:val="22"/>
          <w:szCs w:val="22"/>
        </w:rPr>
        <w:t xml:space="preserve">2014-2020 </w:t>
      </w:r>
      <w:r w:rsidR="001C4D2C">
        <w:rPr>
          <w:color w:val="000000"/>
          <w:sz w:val="22"/>
          <w:szCs w:val="22"/>
        </w:rPr>
        <w:t xml:space="preserve">dla części nr 6 </w:t>
      </w:r>
      <w:r w:rsidRPr="002C0E28">
        <w:rPr>
          <w:sz w:val="22"/>
          <w:szCs w:val="22"/>
        </w:rPr>
        <w:t xml:space="preserve">wybrana </w:t>
      </w:r>
      <w:r w:rsidRPr="002C0E28">
        <w:rPr>
          <w:color w:val="000000"/>
          <w:sz w:val="22"/>
          <w:szCs w:val="22"/>
        </w:rPr>
        <w:t>została oferta nr</w:t>
      </w:r>
      <w:r w:rsidR="00315E75" w:rsidRPr="002C0E28">
        <w:rPr>
          <w:color w:val="000000"/>
          <w:sz w:val="22"/>
          <w:szCs w:val="22"/>
        </w:rPr>
        <w:t xml:space="preserve"> 1</w:t>
      </w:r>
      <w:r w:rsidR="00CC778D" w:rsidRPr="002C0E28">
        <w:rPr>
          <w:color w:val="000000"/>
          <w:sz w:val="22"/>
          <w:szCs w:val="22"/>
        </w:rPr>
        <w:t xml:space="preserve"> złożona przez:</w:t>
      </w:r>
      <w:r w:rsidR="001C4D2C">
        <w:rPr>
          <w:color w:val="000000"/>
          <w:sz w:val="22"/>
          <w:szCs w:val="22"/>
        </w:rPr>
        <w:t xml:space="preserve"> </w:t>
      </w:r>
    </w:p>
    <w:p w:rsidR="0053457F" w:rsidRDefault="001C4D2C" w:rsidP="0053457F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  <w:lang w:eastAsia="pl-PL"/>
        </w:rPr>
      </w:pPr>
      <w:r>
        <w:rPr>
          <w:rFonts w:eastAsia="Times New Roman"/>
          <w:b/>
          <w:kern w:val="0"/>
          <w:sz w:val="22"/>
          <w:szCs w:val="22"/>
          <w:lang w:eastAsia="pl-PL"/>
        </w:rPr>
        <w:t>EMPIS&amp;SENSUM Mobile Sp. z o.o.</w:t>
      </w:r>
    </w:p>
    <w:p w:rsidR="001C4D2C" w:rsidRPr="0053457F" w:rsidRDefault="001C4D2C" w:rsidP="0053457F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  <w:lang w:eastAsia="pl-PL"/>
        </w:rPr>
      </w:pPr>
      <w:r>
        <w:rPr>
          <w:rFonts w:eastAsia="Times New Roman"/>
          <w:b/>
          <w:kern w:val="0"/>
          <w:sz w:val="22"/>
          <w:szCs w:val="22"/>
          <w:lang w:eastAsia="pl-PL"/>
        </w:rPr>
        <w:t xml:space="preserve">ul. Śródziemnomorska 11/21, 02-758 Warszawa </w:t>
      </w:r>
    </w:p>
    <w:p w:rsidR="00644A75" w:rsidRPr="002C0E28" w:rsidRDefault="00CC778D" w:rsidP="00644A75">
      <w:pPr>
        <w:pStyle w:val="Podpis2"/>
        <w:tabs>
          <w:tab w:val="clear" w:pos="9072"/>
        </w:tabs>
        <w:spacing w:before="120" w:line="360" w:lineRule="auto"/>
        <w:rPr>
          <w:rFonts w:eastAsia="Times New Roman"/>
          <w:i/>
          <w:iCs/>
          <w:color w:val="000000"/>
          <w:sz w:val="22"/>
          <w:szCs w:val="22"/>
        </w:rPr>
      </w:pPr>
      <w:r w:rsidRPr="002C0E28">
        <w:rPr>
          <w:sz w:val="22"/>
          <w:szCs w:val="22"/>
        </w:rPr>
        <w:tab/>
        <w:t xml:space="preserve">Cena brutto wybranej oferty wynosi: </w:t>
      </w:r>
      <w:r w:rsidR="001C4D2C">
        <w:rPr>
          <w:b/>
          <w:bCs/>
          <w:sz w:val="22"/>
          <w:szCs w:val="22"/>
        </w:rPr>
        <w:t>1.202,00</w:t>
      </w:r>
      <w:r w:rsidR="0053457F" w:rsidRPr="002C0E28">
        <w:rPr>
          <w:b/>
          <w:bCs/>
          <w:sz w:val="22"/>
          <w:szCs w:val="22"/>
        </w:rPr>
        <w:t xml:space="preserve"> </w:t>
      </w:r>
      <w:r w:rsidRPr="002C0E28">
        <w:rPr>
          <w:rFonts w:eastAsia="Times New Roman"/>
          <w:b/>
          <w:bCs/>
          <w:color w:val="000000"/>
          <w:sz w:val="22"/>
          <w:szCs w:val="22"/>
        </w:rPr>
        <w:t xml:space="preserve">zł brutto </w:t>
      </w:r>
      <w:r w:rsidRPr="002C0E28">
        <w:rPr>
          <w:rFonts w:eastAsia="Times New Roman"/>
          <w:color w:val="000000"/>
          <w:sz w:val="22"/>
          <w:szCs w:val="22"/>
        </w:rPr>
        <w:t>(</w:t>
      </w:r>
      <w:r w:rsidR="00644A75" w:rsidRPr="002C0E28">
        <w:rPr>
          <w:rFonts w:eastAsia="Times New Roman"/>
          <w:i/>
          <w:color w:val="000000"/>
          <w:sz w:val="22"/>
          <w:szCs w:val="22"/>
        </w:rPr>
        <w:t>słownie</w:t>
      </w:r>
      <w:r w:rsidR="008E3DD1" w:rsidRPr="002C0E28">
        <w:rPr>
          <w:rFonts w:eastAsia="Times New Roman"/>
          <w:i/>
          <w:color w:val="000000"/>
          <w:sz w:val="22"/>
          <w:szCs w:val="22"/>
        </w:rPr>
        <w:t xml:space="preserve">: </w:t>
      </w:r>
      <w:r w:rsidR="001C4D2C">
        <w:rPr>
          <w:rFonts w:eastAsia="Times New Roman"/>
          <w:i/>
          <w:color w:val="000000"/>
          <w:sz w:val="22"/>
          <w:szCs w:val="22"/>
        </w:rPr>
        <w:t xml:space="preserve">jeden tysiąc dwieście dwa złote </w:t>
      </w:r>
      <w:r w:rsidR="009F3C7E" w:rsidRPr="002C0E28">
        <w:rPr>
          <w:rFonts w:eastAsia="Times New Roman"/>
          <w:i/>
          <w:color w:val="000000"/>
          <w:sz w:val="22"/>
          <w:szCs w:val="22"/>
        </w:rPr>
        <w:t>00/100).</w:t>
      </w:r>
    </w:p>
    <w:p w:rsidR="0034546B" w:rsidRPr="002C0E28" w:rsidRDefault="0034546B" w:rsidP="0034546B">
      <w:pPr>
        <w:rPr>
          <w:sz w:val="22"/>
          <w:szCs w:val="22"/>
        </w:rPr>
      </w:pPr>
    </w:p>
    <w:p w:rsidR="00CC778D" w:rsidRPr="002C0E28" w:rsidRDefault="00CC778D" w:rsidP="00CC778D">
      <w:pPr>
        <w:spacing w:line="360" w:lineRule="auto"/>
        <w:jc w:val="center"/>
        <w:rPr>
          <w:sz w:val="22"/>
          <w:szCs w:val="22"/>
          <w:u w:val="single"/>
        </w:rPr>
      </w:pPr>
      <w:r w:rsidRPr="002C0E28">
        <w:rPr>
          <w:sz w:val="22"/>
          <w:szCs w:val="22"/>
          <w:u w:val="single"/>
        </w:rPr>
        <w:t>Uzasadnienie faktyczne:</w:t>
      </w:r>
    </w:p>
    <w:p w:rsidR="00644A75" w:rsidRPr="002C0E28" w:rsidRDefault="00644A75" w:rsidP="00CC778D">
      <w:pPr>
        <w:spacing w:line="360" w:lineRule="auto"/>
        <w:ind w:firstLine="708"/>
        <w:jc w:val="both"/>
        <w:rPr>
          <w:sz w:val="22"/>
          <w:szCs w:val="22"/>
        </w:rPr>
      </w:pPr>
      <w:r w:rsidRPr="002C0E28">
        <w:rPr>
          <w:sz w:val="22"/>
          <w:szCs w:val="22"/>
        </w:rPr>
        <w:t xml:space="preserve">W postępowaniu </w:t>
      </w:r>
      <w:r w:rsidR="009F3C7E" w:rsidRPr="002C0E28">
        <w:rPr>
          <w:sz w:val="22"/>
          <w:szCs w:val="22"/>
        </w:rPr>
        <w:t xml:space="preserve">wpłynęła 1 oferta. </w:t>
      </w:r>
      <w:r w:rsidR="00CC778D" w:rsidRPr="002C0E28">
        <w:rPr>
          <w:sz w:val="22"/>
          <w:szCs w:val="22"/>
        </w:rPr>
        <w:t xml:space="preserve"> </w:t>
      </w:r>
    </w:p>
    <w:p w:rsidR="00CC778D" w:rsidRPr="002C0E28" w:rsidRDefault="009F3C7E" w:rsidP="00CC778D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2C0E28">
        <w:rPr>
          <w:bCs/>
          <w:sz w:val="22"/>
          <w:szCs w:val="22"/>
        </w:rPr>
        <w:t>O</w:t>
      </w:r>
      <w:r w:rsidR="00CC778D" w:rsidRPr="002C0E28">
        <w:rPr>
          <w:bCs/>
          <w:sz w:val="22"/>
          <w:szCs w:val="22"/>
        </w:rPr>
        <w:t>fert</w:t>
      </w:r>
      <w:r w:rsidRPr="002C0E28">
        <w:rPr>
          <w:bCs/>
          <w:sz w:val="22"/>
          <w:szCs w:val="22"/>
        </w:rPr>
        <w:t>a spełnia</w:t>
      </w:r>
      <w:r w:rsidR="00CC778D" w:rsidRPr="002C0E28">
        <w:rPr>
          <w:bCs/>
          <w:sz w:val="22"/>
          <w:szCs w:val="22"/>
        </w:rPr>
        <w:t xml:space="preserve"> </w:t>
      </w:r>
      <w:r w:rsidR="002A6ED3" w:rsidRPr="002C0E28">
        <w:rPr>
          <w:bCs/>
          <w:sz w:val="22"/>
          <w:szCs w:val="22"/>
        </w:rPr>
        <w:t xml:space="preserve">wymagania określone w zapytaniu ofertowym. </w:t>
      </w:r>
    </w:p>
    <w:p w:rsidR="00CC778D" w:rsidRPr="002C0E28" w:rsidRDefault="002A6ED3" w:rsidP="0053457F">
      <w:pPr>
        <w:widowControl/>
        <w:suppressAutoHyphens w:val="0"/>
        <w:ind w:firstLine="708"/>
        <w:jc w:val="both"/>
        <w:rPr>
          <w:rFonts w:eastAsia="Times New Roman"/>
          <w:b/>
          <w:kern w:val="0"/>
          <w:sz w:val="22"/>
          <w:szCs w:val="22"/>
          <w:lang w:eastAsia="pl-PL"/>
        </w:rPr>
      </w:pPr>
      <w:r w:rsidRPr="002C0E28">
        <w:rPr>
          <w:bCs/>
          <w:sz w:val="22"/>
          <w:szCs w:val="22"/>
        </w:rPr>
        <w:t>Oferta złożona przez</w:t>
      </w:r>
      <w:r w:rsidR="0053457F" w:rsidRPr="002C0E28">
        <w:rPr>
          <w:bCs/>
          <w:sz w:val="22"/>
          <w:szCs w:val="22"/>
        </w:rPr>
        <w:t xml:space="preserve"> </w:t>
      </w:r>
      <w:proofErr w:type="spellStart"/>
      <w:r w:rsidR="001C4D2C">
        <w:rPr>
          <w:rFonts w:eastAsia="Times New Roman"/>
          <w:b/>
          <w:kern w:val="0"/>
          <w:sz w:val="22"/>
          <w:szCs w:val="22"/>
          <w:lang w:eastAsia="pl-PL"/>
        </w:rPr>
        <w:t>Empis&amp;Sensum</w:t>
      </w:r>
      <w:proofErr w:type="spellEnd"/>
      <w:r w:rsidR="001C4D2C">
        <w:rPr>
          <w:rFonts w:eastAsia="Times New Roman"/>
          <w:b/>
          <w:kern w:val="0"/>
          <w:sz w:val="22"/>
          <w:szCs w:val="22"/>
          <w:lang w:eastAsia="pl-PL"/>
        </w:rPr>
        <w:t xml:space="preserve"> Mobile Sp. z o.o.</w:t>
      </w:r>
      <w:r w:rsidR="00CC778D" w:rsidRPr="002C0E28">
        <w:rPr>
          <w:bCs/>
          <w:sz w:val="22"/>
          <w:szCs w:val="22"/>
        </w:rPr>
        <w:t xml:space="preserve"> ofertą </w:t>
      </w:r>
      <w:r w:rsidR="00CC778D" w:rsidRPr="002C0E28">
        <w:rPr>
          <w:sz w:val="22"/>
          <w:szCs w:val="22"/>
        </w:rPr>
        <w:t>najkorzystniejszą i uzyskała</w:t>
      </w:r>
      <w:r w:rsidR="0034546B" w:rsidRPr="002C0E28">
        <w:rPr>
          <w:sz w:val="22"/>
          <w:szCs w:val="22"/>
        </w:rPr>
        <w:t xml:space="preserve"> </w:t>
      </w:r>
      <w:r w:rsidR="0050513C" w:rsidRPr="002C0E28">
        <w:rPr>
          <w:sz w:val="22"/>
          <w:szCs w:val="22"/>
        </w:rPr>
        <w:t xml:space="preserve">100 pkt. </w:t>
      </w:r>
    </w:p>
    <w:p w:rsidR="001C4D2C" w:rsidRPr="001C4D2C" w:rsidRDefault="001C4D2C" w:rsidP="001C4D2C"/>
    <w:p w:rsidR="001C4D2C" w:rsidRPr="002C0E28" w:rsidRDefault="001C4D2C" w:rsidP="001C4D2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C0E28">
        <w:rPr>
          <w:b/>
          <w:color w:val="000000"/>
          <w:sz w:val="22"/>
          <w:szCs w:val="22"/>
        </w:rPr>
        <w:t xml:space="preserve">Zawiadomienie o </w:t>
      </w:r>
      <w:r>
        <w:rPr>
          <w:b/>
          <w:color w:val="000000"/>
          <w:sz w:val="22"/>
          <w:szCs w:val="22"/>
        </w:rPr>
        <w:t xml:space="preserve">unieważnieniu postępowania – dot. części </w:t>
      </w:r>
      <w:r w:rsidR="003D1A77">
        <w:rPr>
          <w:b/>
          <w:color w:val="000000"/>
          <w:sz w:val="22"/>
          <w:szCs w:val="22"/>
        </w:rPr>
        <w:t xml:space="preserve">nr </w:t>
      </w:r>
      <w:r>
        <w:rPr>
          <w:b/>
          <w:color w:val="000000"/>
          <w:sz w:val="22"/>
          <w:szCs w:val="22"/>
        </w:rPr>
        <w:t>1-5, 7-10</w:t>
      </w:r>
    </w:p>
    <w:p w:rsidR="0034546B" w:rsidRPr="002C0E28" w:rsidRDefault="001C4D2C" w:rsidP="001C4D2C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Zamawiający informuje o unieważnieniu postępowania na </w:t>
      </w:r>
      <w:r w:rsidRPr="007E2E1E">
        <w:rPr>
          <w:b/>
          <w:sz w:val="22"/>
          <w:szCs w:val="22"/>
        </w:rPr>
        <w:t xml:space="preserve">dostawę pomocy dydaktycznych na potrzeby projektu pn.: </w:t>
      </w:r>
      <w:r w:rsidRPr="007E2E1E">
        <w:rPr>
          <w:rFonts w:eastAsia="Calibri"/>
          <w:b/>
          <w:kern w:val="0"/>
          <w:sz w:val="22"/>
          <w:szCs w:val="22"/>
        </w:rPr>
        <w:t xml:space="preserve"> </w:t>
      </w:r>
      <w:r w:rsidRPr="007E2E1E">
        <w:rPr>
          <w:rFonts w:eastAsia="Lucida Sans Unicode"/>
          <w:b/>
          <w:sz w:val="22"/>
          <w:szCs w:val="22"/>
        </w:rPr>
        <w:t>,,MYŚL KREATYWNIE. DZIAŁAJ AKTYWNIE. PROGRAM PODNOSZENIA EFEKTYWNOŚCI KSZTAŁCENIA I ROZWOJU SPOŁECZNO-ZAWODOWEGO UCZNIÓW Z NIEPEŁNOSPRAWNOŚCIĄ INTELEKTUALNĄ ORAZ Z NIEPEŁNOSPRAWNOŚCIAMI SPRZĘŻONYMI; PODNOSZENIE KOMPETENCJI PEDAGOGICZNYCH NAUCZYCIELI SPECJALNEGO OŚRODKA SZKOLNO-</w:t>
      </w:r>
      <w:r w:rsidRPr="007E2E1E">
        <w:rPr>
          <w:rFonts w:eastAsia="Lucida Sans Unicode"/>
          <w:b/>
          <w:sz w:val="22"/>
          <w:szCs w:val="22"/>
        </w:rPr>
        <w:lastRenderedPageBreak/>
        <w:t>WYCHOWAWCZEGO IM. ANNY KARŁOWICZ W PUŁTUSKU”</w:t>
      </w:r>
      <w:r>
        <w:rPr>
          <w:rFonts w:eastAsia="Lucida Sans Unicode"/>
          <w:b/>
          <w:sz w:val="22"/>
          <w:szCs w:val="22"/>
        </w:rPr>
        <w:t xml:space="preserve"> </w:t>
      </w:r>
      <w:r w:rsidRPr="007E2E1E">
        <w:rPr>
          <w:rFonts w:eastAsia="Lucida Sans Unicode"/>
          <w:sz w:val="22"/>
          <w:szCs w:val="22"/>
        </w:rPr>
        <w:t>współfinansowanego</w:t>
      </w:r>
      <w:r w:rsidRPr="007E2E1E">
        <w:rPr>
          <w:rFonts w:eastAsia="Lucida Sans Unicode"/>
          <w:bCs/>
          <w:iCs/>
          <w:caps/>
          <w:sz w:val="22"/>
          <w:szCs w:val="22"/>
        </w:rPr>
        <w:t xml:space="preserve"> </w:t>
      </w:r>
      <w:r>
        <w:rPr>
          <w:rFonts w:eastAsia="Lucida Sans Unicode"/>
          <w:bCs/>
          <w:iCs/>
          <w:sz w:val="22"/>
          <w:szCs w:val="22"/>
        </w:rPr>
        <w:t xml:space="preserve">z </w:t>
      </w:r>
      <w:r w:rsidRPr="007E2E1E">
        <w:rPr>
          <w:rFonts w:eastAsia="Lucida Sans Unicode"/>
          <w:bCs/>
          <w:iCs/>
          <w:sz w:val="22"/>
          <w:szCs w:val="22"/>
        </w:rPr>
        <w:t>Euro</w:t>
      </w:r>
      <w:r>
        <w:rPr>
          <w:rFonts w:eastAsia="Lucida Sans Unicode"/>
          <w:bCs/>
          <w:iCs/>
          <w:sz w:val="22"/>
          <w:szCs w:val="22"/>
        </w:rPr>
        <w:t xml:space="preserve">pejskiego Funduszu Społecznego </w:t>
      </w:r>
      <w:r w:rsidRPr="007E2E1E">
        <w:rPr>
          <w:rFonts w:eastAsia="Lucida Sans Unicode"/>
          <w:bCs/>
          <w:iCs/>
          <w:sz w:val="22"/>
          <w:szCs w:val="22"/>
        </w:rPr>
        <w:t>w ramach</w:t>
      </w:r>
      <w:r w:rsidRPr="007E2E1E">
        <w:rPr>
          <w:rFonts w:eastAsia="Calibri"/>
          <w:kern w:val="0"/>
          <w:sz w:val="22"/>
          <w:szCs w:val="22"/>
        </w:rPr>
        <w:t xml:space="preserve"> </w:t>
      </w:r>
      <w:r w:rsidRPr="007E2E1E">
        <w:rPr>
          <w:rFonts w:eastAsia="Lucida Sans Unicode"/>
          <w:bCs/>
          <w:iCs/>
          <w:sz w:val="22"/>
          <w:szCs w:val="22"/>
        </w:rPr>
        <w:t>Osi priorytetowej</w:t>
      </w:r>
      <w:r w:rsidRPr="007E2E1E">
        <w:rPr>
          <w:rFonts w:eastAsia="Lucida Sans Unicode"/>
          <w:bCs/>
          <w:iCs/>
          <w:caps/>
          <w:sz w:val="22"/>
          <w:szCs w:val="22"/>
        </w:rPr>
        <w:t xml:space="preserve"> X „edukacja dla ROZWOJU REGIONU”</w:t>
      </w:r>
      <w:r>
        <w:rPr>
          <w:rFonts w:eastAsia="Calibri"/>
          <w:kern w:val="0"/>
          <w:sz w:val="22"/>
          <w:szCs w:val="22"/>
        </w:rPr>
        <w:t xml:space="preserve"> </w:t>
      </w:r>
      <w:r w:rsidRPr="007E2E1E">
        <w:rPr>
          <w:rFonts w:eastAsia="Lucida Sans Unicode"/>
          <w:bCs/>
          <w:iCs/>
          <w:sz w:val="22"/>
          <w:szCs w:val="22"/>
        </w:rPr>
        <w:t>Działanie</w:t>
      </w:r>
      <w:r w:rsidRPr="007E2E1E">
        <w:rPr>
          <w:rFonts w:eastAsia="Lucida Sans Unicode"/>
          <w:bCs/>
          <w:iCs/>
          <w:caps/>
          <w:sz w:val="22"/>
          <w:szCs w:val="22"/>
        </w:rPr>
        <w:t xml:space="preserve"> 10.01 „EDUKACJA OGÓLNA I PRZEDSZKOLNA”</w:t>
      </w:r>
      <w:r>
        <w:rPr>
          <w:rFonts w:eastAsia="Calibri"/>
          <w:kern w:val="0"/>
          <w:sz w:val="22"/>
          <w:szCs w:val="22"/>
        </w:rPr>
        <w:t xml:space="preserve"> </w:t>
      </w:r>
      <w:r w:rsidRPr="007E2E1E">
        <w:rPr>
          <w:rFonts w:eastAsia="Lucida Sans Unicode"/>
          <w:bCs/>
          <w:iCs/>
          <w:sz w:val="22"/>
          <w:szCs w:val="22"/>
        </w:rPr>
        <w:t>Poddziałanie</w:t>
      </w:r>
      <w:r w:rsidRPr="007E2E1E">
        <w:rPr>
          <w:rFonts w:eastAsia="Calibri"/>
          <w:sz w:val="22"/>
          <w:szCs w:val="22"/>
        </w:rPr>
        <w:t xml:space="preserve"> </w:t>
      </w:r>
      <w:r w:rsidRPr="007E2E1E">
        <w:rPr>
          <w:rFonts w:eastAsia="Lucida Sans Unicode"/>
          <w:bCs/>
          <w:iCs/>
          <w:caps/>
          <w:sz w:val="22"/>
          <w:szCs w:val="22"/>
        </w:rPr>
        <w:t>10.01.01 „EDUKACJA OGÓLNA (</w:t>
      </w:r>
      <w:r w:rsidRPr="007E2E1E">
        <w:rPr>
          <w:rFonts w:eastAsia="Lucida Sans Unicode"/>
          <w:bCs/>
          <w:iCs/>
          <w:sz w:val="22"/>
          <w:szCs w:val="22"/>
        </w:rPr>
        <w:t>w tym w szkołach zawodowych)</w:t>
      </w:r>
      <w:r>
        <w:rPr>
          <w:rFonts w:eastAsia="Calibri"/>
          <w:kern w:val="0"/>
          <w:sz w:val="22"/>
          <w:szCs w:val="22"/>
        </w:rPr>
        <w:t>”</w:t>
      </w:r>
      <w:r w:rsidR="003D1A77">
        <w:rPr>
          <w:rFonts w:eastAsia="Calibri"/>
          <w:kern w:val="0"/>
          <w:sz w:val="22"/>
          <w:szCs w:val="22"/>
        </w:rPr>
        <w:t xml:space="preserve"> </w:t>
      </w:r>
      <w:r w:rsidRPr="007E2E1E">
        <w:rPr>
          <w:rFonts w:eastAsia="Lucida Sans Unicode"/>
          <w:bCs/>
          <w:iCs/>
          <w:sz w:val="22"/>
          <w:szCs w:val="22"/>
        </w:rPr>
        <w:t>Regionalnego Programu Operacyjnego Województwa Mazowieckiego</w:t>
      </w:r>
      <w:r w:rsidRPr="007E2E1E">
        <w:rPr>
          <w:rFonts w:eastAsia="Lucida Sans Unicode"/>
          <w:bCs/>
          <w:iCs/>
          <w:caps/>
          <w:sz w:val="22"/>
          <w:szCs w:val="22"/>
        </w:rPr>
        <w:t xml:space="preserve"> </w:t>
      </w:r>
      <w:r w:rsidRPr="007E2E1E">
        <w:rPr>
          <w:rFonts w:eastAsia="Lucida Sans Unicode"/>
          <w:bCs/>
          <w:iCs/>
          <w:sz w:val="22"/>
          <w:szCs w:val="22"/>
        </w:rPr>
        <w:t xml:space="preserve">na lata </w:t>
      </w:r>
      <w:r>
        <w:rPr>
          <w:rFonts w:eastAsia="Lucida Sans Unicode"/>
          <w:bCs/>
          <w:iCs/>
          <w:caps/>
          <w:sz w:val="22"/>
          <w:szCs w:val="22"/>
        </w:rPr>
        <w:t xml:space="preserve">2014-2020 </w:t>
      </w:r>
      <w:r>
        <w:rPr>
          <w:color w:val="000000"/>
          <w:sz w:val="22"/>
          <w:szCs w:val="22"/>
        </w:rPr>
        <w:t>dla części nr 1-5,7-10.</w:t>
      </w:r>
    </w:p>
    <w:p w:rsidR="001C4D2C" w:rsidRPr="002C0E28" w:rsidRDefault="001C4D2C" w:rsidP="001C4D2C">
      <w:pPr>
        <w:spacing w:line="360" w:lineRule="auto"/>
        <w:jc w:val="center"/>
        <w:rPr>
          <w:sz w:val="22"/>
          <w:szCs w:val="22"/>
          <w:u w:val="single"/>
        </w:rPr>
      </w:pPr>
      <w:r w:rsidRPr="002C0E28">
        <w:rPr>
          <w:sz w:val="22"/>
          <w:szCs w:val="22"/>
          <w:u w:val="single"/>
        </w:rPr>
        <w:t>Uzasadnienie faktyczne:</w:t>
      </w:r>
    </w:p>
    <w:p w:rsidR="001C4D2C" w:rsidRPr="002C0E28" w:rsidRDefault="001C4D2C" w:rsidP="001C4D2C">
      <w:pPr>
        <w:spacing w:line="360" w:lineRule="auto"/>
        <w:ind w:firstLine="708"/>
        <w:jc w:val="both"/>
        <w:rPr>
          <w:sz w:val="22"/>
          <w:szCs w:val="22"/>
        </w:rPr>
      </w:pPr>
      <w:r w:rsidRPr="002C0E28">
        <w:rPr>
          <w:sz w:val="22"/>
          <w:szCs w:val="22"/>
        </w:rPr>
        <w:t xml:space="preserve">W postępowaniu </w:t>
      </w:r>
      <w:r>
        <w:rPr>
          <w:sz w:val="22"/>
          <w:szCs w:val="22"/>
        </w:rPr>
        <w:t xml:space="preserve">dla części nr 1-5,7-10 nie wpłynęła żadna oferta. </w:t>
      </w:r>
      <w:r w:rsidRPr="002C0E28">
        <w:rPr>
          <w:sz w:val="22"/>
          <w:szCs w:val="22"/>
        </w:rPr>
        <w:t xml:space="preserve">  </w:t>
      </w:r>
    </w:p>
    <w:p w:rsidR="001C4D2C" w:rsidRDefault="001C4D2C" w:rsidP="00143556">
      <w:pPr>
        <w:spacing w:before="120" w:line="360" w:lineRule="auto"/>
        <w:jc w:val="both"/>
        <w:rPr>
          <w:sz w:val="22"/>
          <w:szCs w:val="22"/>
        </w:rPr>
      </w:pPr>
    </w:p>
    <w:p w:rsidR="00143556" w:rsidRDefault="00143556" w:rsidP="00143556">
      <w:pPr>
        <w:spacing w:before="120" w:line="360" w:lineRule="auto"/>
        <w:jc w:val="both"/>
        <w:rPr>
          <w:sz w:val="22"/>
          <w:szCs w:val="22"/>
        </w:rPr>
      </w:pPr>
      <w:r w:rsidRPr="002C0E28">
        <w:rPr>
          <w:sz w:val="22"/>
          <w:szCs w:val="22"/>
        </w:rPr>
        <w:tab/>
      </w:r>
      <w:r w:rsidRPr="002C0E28">
        <w:rPr>
          <w:sz w:val="22"/>
          <w:szCs w:val="22"/>
        </w:rPr>
        <w:tab/>
      </w:r>
      <w:r w:rsidRPr="002C0E28">
        <w:rPr>
          <w:sz w:val="22"/>
          <w:szCs w:val="22"/>
        </w:rPr>
        <w:tab/>
      </w:r>
      <w:r w:rsidRPr="002C0E28">
        <w:rPr>
          <w:sz w:val="22"/>
          <w:szCs w:val="22"/>
        </w:rPr>
        <w:tab/>
      </w:r>
      <w:r w:rsidR="00A23FD3" w:rsidRPr="002C0E28">
        <w:rPr>
          <w:sz w:val="22"/>
          <w:szCs w:val="22"/>
        </w:rPr>
        <w:tab/>
      </w:r>
      <w:r w:rsidR="00A23FD3" w:rsidRPr="002C0E28">
        <w:rPr>
          <w:sz w:val="22"/>
          <w:szCs w:val="22"/>
        </w:rPr>
        <w:tab/>
      </w:r>
      <w:r w:rsidR="00A23FD3" w:rsidRPr="002C0E28">
        <w:rPr>
          <w:sz w:val="22"/>
          <w:szCs w:val="22"/>
        </w:rPr>
        <w:tab/>
      </w:r>
      <w:r w:rsidRPr="002C0E28">
        <w:rPr>
          <w:sz w:val="22"/>
          <w:szCs w:val="22"/>
        </w:rPr>
        <w:t xml:space="preserve">Z poważaniem </w:t>
      </w:r>
    </w:p>
    <w:p w:rsidR="00781E6D" w:rsidRDefault="00781E6D" w:rsidP="00781E6D">
      <w:pPr>
        <w:spacing w:before="120" w:line="360" w:lineRule="auto"/>
        <w:ind w:left="2410"/>
        <w:jc w:val="center"/>
        <w:rPr>
          <w:sz w:val="22"/>
          <w:szCs w:val="22"/>
        </w:rPr>
      </w:pPr>
      <w:r>
        <w:rPr>
          <w:sz w:val="22"/>
          <w:szCs w:val="22"/>
        </w:rPr>
        <w:t>DYREKTOR</w:t>
      </w:r>
    </w:p>
    <w:p w:rsidR="00781E6D" w:rsidRPr="002C0E28" w:rsidRDefault="00781E6D" w:rsidP="00781E6D">
      <w:pPr>
        <w:spacing w:before="120" w:line="360" w:lineRule="auto"/>
        <w:ind w:left="241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/-/ </w:t>
      </w:r>
      <w:r w:rsidR="001C4D2C">
        <w:rPr>
          <w:sz w:val="22"/>
          <w:szCs w:val="22"/>
        </w:rPr>
        <w:t xml:space="preserve">Aldona </w:t>
      </w:r>
      <w:proofErr w:type="spellStart"/>
      <w:r w:rsidR="001C4D2C">
        <w:rPr>
          <w:sz w:val="22"/>
          <w:szCs w:val="22"/>
        </w:rPr>
        <w:t>Iniarska</w:t>
      </w:r>
      <w:proofErr w:type="spellEnd"/>
      <w:r w:rsidR="001C4D2C">
        <w:rPr>
          <w:sz w:val="22"/>
          <w:szCs w:val="22"/>
        </w:rPr>
        <w:t xml:space="preserve"> </w:t>
      </w:r>
    </w:p>
    <w:sectPr w:rsidR="00781E6D" w:rsidRPr="002C0E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96" w:rsidRDefault="00661596" w:rsidP="00644A75">
      <w:r>
        <w:separator/>
      </w:r>
    </w:p>
  </w:endnote>
  <w:endnote w:type="continuationSeparator" w:id="0">
    <w:p w:rsidR="00661596" w:rsidRDefault="00661596" w:rsidP="0064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2C" w:rsidRDefault="001C4D2C" w:rsidP="001C4D2C">
    <w:pPr>
      <w:pStyle w:val="NormalnyWeb"/>
      <w:spacing w:before="0" w:after="0"/>
      <w:jc w:val="center"/>
      <w:rPr>
        <w:sz w:val="14"/>
        <w:szCs w:val="14"/>
      </w:rPr>
    </w:pPr>
    <w:r>
      <w:rPr>
        <w:sz w:val="14"/>
        <w:szCs w:val="14"/>
      </w:rPr>
      <w:t xml:space="preserve">Projekt </w:t>
    </w:r>
    <w:r>
      <w:rPr>
        <w:rStyle w:val="Pogrubienie"/>
        <w:b w:val="0"/>
        <w:sz w:val="14"/>
        <w:szCs w:val="14"/>
      </w:rPr>
      <w:t>„MYŚL KREATYWNIE. DZIAŁAJ AKTYWNIE. PROGRAM PODNOSZENIA EFEKTYWNOŚCI KSZTAŁCENIA I ROZWOJU SPOŁECZNO-ZAWODOWEGO UCZNIÓW Z NIEPEŁNOSPRAWNOŚCIĄ INTELEKTUALNĄ ORAZ Z NIEPEŁNOSPRAWNOŚCIAMI SPRZĘŻONYMI; PODNOSZENIE KOMPETENCJI PEDAGOGICZNYCH NAUCZYCIELI SPECJALNEGO OŚRODKA SZKOLNO-WYCHOWAWCZEGO IM. ANNY KARŁOWICZ W PUŁTUSKU”,</w:t>
    </w:r>
  </w:p>
  <w:p w:rsidR="00280CFC" w:rsidRPr="001C4D2C" w:rsidRDefault="001C4D2C" w:rsidP="001C4D2C">
    <w:pPr>
      <w:pStyle w:val="Stopka"/>
      <w:jc w:val="center"/>
      <w:rPr>
        <w:sz w:val="14"/>
        <w:szCs w:val="14"/>
      </w:rPr>
    </w:pPr>
    <w:r>
      <w:rPr>
        <w:sz w:val="14"/>
        <w:szCs w:val="14"/>
      </w:rPr>
      <w:t>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96" w:rsidRDefault="00661596" w:rsidP="00644A75">
      <w:r>
        <w:separator/>
      </w:r>
    </w:p>
  </w:footnote>
  <w:footnote w:type="continuationSeparator" w:id="0">
    <w:p w:rsidR="00661596" w:rsidRDefault="00661596" w:rsidP="0064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75" w:rsidRDefault="0050513C">
    <w:pPr>
      <w:pStyle w:val="Nagwek"/>
    </w:pPr>
    <w:r w:rsidRPr="00CF5551">
      <w:rPr>
        <w:noProof/>
        <w:lang w:eastAsia="pl-PL"/>
      </w:rPr>
      <w:drawing>
        <wp:inline distT="0" distB="0" distL="0" distR="0">
          <wp:extent cx="4829175" cy="447675"/>
          <wp:effectExtent l="0" t="0" r="9525" b="9525"/>
          <wp:docPr id="2" name="Obraz 2" descr="Obraz przedstawiaj&amp;aogon;cy loga: Fundusze Europejskie Program Regionalny, Mazowsze Serce Polski, Unia Europejska - Europejski Fundusz Spo&amp;lstrok;eczn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przedstawiaj&amp;aogon;cy loga: Fundusze Europejskie Program Regionalny, Mazowsze Serce Polski, Unia Europejska - Europejski Fundusz Spo&amp;lstrok;eczny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85E7E"/>
    <w:multiLevelType w:val="hybridMultilevel"/>
    <w:tmpl w:val="9EBE5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D"/>
    <w:rsid w:val="00010445"/>
    <w:rsid w:val="00064DF8"/>
    <w:rsid w:val="00143556"/>
    <w:rsid w:val="00167DCF"/>
    <w:rsid w:val="001B105F"/>
    <w:rsid w:val="001C4D2C"/>
    <w:rsid w:val="00280CFC"/>
    <w:rsid w:val="002A6ED3"/>
    <w:rsid w:val="002C0E28"/>
    <w:rsid w:val="00315E75"/>
    <w:rsid w:val="00320374"/>
    <w:rsid w:val="003230B8"/>
    <w:rsid w:val="0034546B"/>
    <w:rsid w:val="003724D4"/>
    <w:rsid w:val="003D1A77"/>
    <w:rsid w:val="004C23F3"/>
    <w:rsid w:val="0050513C"/>
    <w:rsid w:val="0053457F"/>
    <w:rsid w:val="005E148F"/>
    <w:rsid w:val="00610787"/>
    <w:rsid w:val="00644A75"/>
    <w:rsid w:val="00661596"/>
    <w:rsid w:val="00692024"/>
    <w:rsid w:val="006B216C"/>
    <w:rsid w:val="006B486C"/>
    <w:rsid w:val="007273B1"/>
    <w:rsid w:val="007768A4"/>
    <w:rsid w:val="00781E6D"/>
    <w:rsid w:val="007E2E1E"/>
    <w:rsid w:val="008E3DD1"/>
    <w:rsid w:val="009776F5"/>
    <w:rsid w:val="009F3C7E"/>
    <w:rsid w:val="00A23FD3"/>
    <w:rsid w:val="00A4160F"/>
    <w:rsid w:val="00AF274E"/>
    <w:rsid w:val="00CC778D"/>
    <w:rsid w:val="00CF19D2"/>
    <w:rsid w:val="00CF7D7F"/>
    <w:rsid w:val="00D41A9C"/>
    <w:rsid w:val="00D875BA"/>
    <w:rsid w:val="00D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EC9D84"/>
  <w15:chartTrackingRefBased/>
  <w15:docId w15:val="{851B0556-430C-41F6-8496-279AEAD6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78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C778D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WW-Tekstpodstawowy3">
    <w:name w:val="WW-Tekst podstawowy 3"/>
    <w:basedOn w:val="Normalny"/>
    <w:rsid w:val="00CC778D"/>
    <w:pPr>
      <w:spacing w:line="360" w:lineRule="auto"/>
    </w:pPr>
    <w:rPr>
      <w:rFonts w:ascii="Courier New" w:hAnsi="Courier New"/>
      <w:b/>
    </w:rPr>
  </w:style>
  <w:style w:type="paragraph" w:customStyle="1" w:styleId="Podpis2">
    <w:name w:val="Podpis2"/>
    <w:basedOn w:val="Normalny"/>
    <w:next w:val="Normalny"/>
    <w:rsid w:val="00CC778D"/>
    <w:pPr>
      <w:tabs>
        <w:tab w:val="right" w:pos="9072"/>
      </w:tabs>
      <w:jc w:val="both"/>
    </w:pPr>
  </w:style>
  <w:style w:type="paragraph" w:customStyle="1" w:styleId="WW-Tekstpodstawowy2">
    <w:name w:val="WW-Tekst podstawowy 2"/>
    <w:basedOn w:val="Normalny"/>
    <w:rsid w:val="00CC778D"/>
    <w:pPr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6B"/>
    <w:rPr>
      <w:rFonts w:ascii="Segoe UI" w:eastAsia="Arial Unicode MS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4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A7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644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4A75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4A75"/>
    <w:rPr>
      <w:color w:val="0563C1" w:themeColor="hyperlink"/>
      <w:u w:val="single"/>
    </w:rPr>
  </w:style>
  <w:style w:type="character" w:customStyle="1" w:styleId="WW-Absatz-Standardschriftart11">
    <w:name w:val="WW-Absatz-Standardschriftart11"/>
    <w:rsid w:val="00644A75"/>
  </w:style>
  <w:style w:type="paragraph" w:styleId="Akapitzlist">
    <w:name w:val="List Paragraph"/>
    <w:basedOn w:val="Normalny"/>
    <w:uiPriority w:val="34"/>
    <w:qFormat/>
    <w:rsid w:val="002A6ED3"/>
    <w:pPr>
      <w:ind w:left="720"/>
      <w:contextualSpacing/>
    </w:pPr>
  </w:style>
  <w:style w:type="character" w:styleId="Pogrubienie">
    <w:name w:val="Strong"/>
    <w:qFormat/>
    <w:rsid w:val="001C4D2C"/>
    <w:rPr>
      <w:b/>
      <w:bCs/>
    </w:rPr>
  </w:style>
  <w:style w:type="paragraph" w:styleId="NormalnyWeb">
    <w:name w:val="Normal (Web)"/>
    <w:basedOn w:val="Normalny"/>
    <w:rsid w:val="001C4D2C"/>
    <w:pPr>
      <w:widowControl/>
      <w:spacing w:before="280" w:after="28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20</cp:revision>
  <cp:lastPrinted>2017-11-15T09:12:00Z</cp:lastPrinted>
  <dcterms:created xsi:type="dcterms:W3CDTF">2017-10-03T07:00:00Z</dcterms:created>
  <dcterms:modified xsi:type="dcterms:W3CDTF">2017-11-16T12:20:00Z</dcterms:modified>
</cp:coreProperties>
</file>