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34" w:rsidRDefault="006652DD">
      <w:pPr>
        <w:rPr>
          <w:rStyle w:val="6qdm"/>
          <w:rFonts w:ascii="Calibri" w:hAnsi="Calibri" w:cs="Calibri"/>
          <w:sz w:val="21"/>
          <w:szCs w:val="21"/>
        </w:rPr>
      </w:pPr>
      <w:r>
        <w:t xml:space="preserve">Dziś Nasza propozycja to stworzenie słoika, którego celem będzie wzbudzenie u Naszych dzieci motywacji i chęci do działania </w:t>
      </w:r>
      <w:r>
        <w:rPr>
          <w:noProof/>
          <w:lang w:eastAsia="pl-PL"/>
        </w:rPr>
        <w:drawing>
          <wp:inline distT="0" distB="0" distL="0" distR="0">
            <wp:extent cx="156210" cy="156210"/>
            <wp:effectExtent l="19050" t="0" r="0" b="0"/>
            <wp:docPr id="1" name="Obraz 1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:)</w:t>
      </w:r>
      <w:r>
        <w:t xml:space="preserve"> No to teraz szczegóły </w:t>
      </w:r>
      <w:proofErr w:type="spellStart"/>
      <w:r>
        <w:rPr>
          <w:rStyle w:val="6qdm"/>
          <w:rFonts w:ascii="Calibri" w:hAnsi="Calibri" w:cs="Calibri"/>
          <w:sz w:val="21"/>
          <w:szCs w:val="21"/>
        </w:rPr>
        <w:t>🙂</w:t>
      </w:r>
      <w:proofErr w:type="spellEnd"/>
      <w:r>
        <w:br/>
      </w:r>
      <w:r>
        <w:rPr>
          <w:rStyle w:val="6qdm"/>
          <w:rFonts w:ascii="MS Gothic" w:eastAsia="MS Gothic" w:hAnsi="MS Gothic" w:cs="MS Gothic" w:hint="eastAsia"/>
          <w:sz w:val="21"/>
          <w:szCs w:val="21"/>
        </w:rPr>
        <w:t>➡</w:t>
      </w:r>
      <w:r>
        <w:t xml:space="preserve">Najpierw wspólnie z dzieckiem ozdabiamy słoik: można to zrobić za pomocą różnych technik </w:t>
      </w:r>
      <w:r>
        <w:br/>
        <w:t xml:space="preserve">(poprzyklejać kolorowe elementy, naklejki, bardziej zaawansowani mogą wykorzystać </w:t>
      </w:r>
      <w:proofErr w:type="spellStart"/>
      <w:r>
        <w:t>decoupage</w:t>
      </w:r>
      <w:proofErr w:type="spellEnd"/>
      <w:r>
        <w:t xml:space="preserve">) </w:t>
      </w:r>
      <w:r>
        <w:br/>
        <w:t xml:space="preserve">lub po prostu podpisać go imieniem dziecka. </w:t>
      </w:r>
      <w:r>
        <w:br/>
      </w:r>
      <w:r>
        <w:rPr>
          <w:rStyle w:val="6qdm"/>
          <w:rFonts w:ascii="MS Gothic" w:eastAsia="MS Gothic" w:hAnsi="MS Gothic" w:cs="MS Gothic" w:hint="eastAsia"/>
          <w:sz w:val="21"/>
          <w:szCs w:val="21"/>
        </w:rPr>
        <w:t>➡</w:t>
      </w:r>
      <w:r>
        <w:t>Ustalić z dzieckiem, że za każde fajne, pożądane przez Nas zachowanie, spełnienie Naszej prośby</w:t>
      </w:r>
      <w:r>
        <w:rPr>
          <w:rStyle w:val="textexposedshow"/>
        </w:rPr>
        <w:t xml:space="preserve"> np. wykonanie kart pracy wysłanych ze szkoły, pomoc w sprzątaniu itp. będzie otrzymywało JEDNĄ FASOLĘ, która trafi do słoika. Za np. zebranie w ciągu tygodnia 30 fasolek ( tu rodzic może ustalić dowolną liczbę, pamiętając, aby nie była ona za mała, ale również i nie za duża, co na starcie może dziecko </w:t>
      </w:r>
      <w:proofErr w:type="spellStart"/>
      <w:r>
        <w:rPr>
          <w:rStyle w:val="textexposedshow"/>
        </w:rPr>
        <w:t>zdemotywować</w:t>
      </w:r>
      <w:proofErr w:type="spellEnd"/>
      <w:r>
        <w:rPr>
          <w:rStyle w:val="textexposedshow"/>
        </w:rPr>
        <w:t xml:space="preserve">) dziecko otrzyma nagrodę. </w:t>
      </w:r>
      <w:r>
        <w:br/>
      </w:r>
      <w:r>
        <w:rPr>
          <w:rStyle w:val="6qdm"/>
          <w:rFonts w:ascii="MS Gothic" w:eastAsia="MS Gothic" w:hAnsi="MS Gothic" w:cs="MS Gothic" w:hint="eastAsia"/>
          <w:sz w:val="21"/>
          <w:szCs w:val="21"/>
        </w:rPr>
        <w:t>➡</w:t>
      </w:r>
      <w:r>
        <w:rPr>
          <w:rStyle w:val="textexposedshow"/>
        </w:rPr>
        <w:t xml:space="preserve">Nagroda jest ustalana wspólnie na początku każdego tygodnia </w:t>
      </w:r>
      <w:proofErr w:type="spellStart"/>
      <w:r>
        <w:rPr>
          <w:rStyle w:val="6qdm"/>
          <w:rFonts w:ascii="Calibri" w:hAnsi="Calibri" w:cs="Calibri"/>
          <w:sz w:val="21"/>
          <w:szCs w:val="21"/>
        </w:rPr>
        <w:t>🙂</w:t>
      </w:r>
      <w:proofErr w:type="spellEnd"/>
      <w:r>
        <w:rPr>
          <w:rStyle w:val="textexposedshow"/>
        </w:rPr>
        <w:t xml:space="preserve"> Pole do popisu jest duże, </w:t>
      </w:r>
      <w:r>
        <w:rPr>
          <w:rStyle w:val="textexposedshow"/>
        </w:rPr>
        <w:br/>
        <w:t xml:space="preserve">w zależności od Naszych preferencji, tego co zmotywuje Nasze dziecko, a także Naszych możliwości finansowych. Mogą być to nagrody biologiczne w postaci słodyczy, rzeczowe np. nowe puzzle lub wspólne spędzanie czasu np. obejrzenie wspólnie z dzieckiem filmu, który go interesuje, wspólne upieczenie ciasteczek itp. Wszystko zależy od Państwa kreatywności </w:t>
      </w:r>
      <w:proofErr w:type="spellStart"/>
      <w:r>
        <w:rPr>
          <w:rStyle w:val="6qdm"/>
          <w:rFonts w:ascii="Calibri" w:hAnsi="Calibri" w:cs="Calibri"/>
          <w:sz w:val="21"/>
          <w:szCs w:val="21"/>
        </w:rPr>
        <w:t>🙂</w:t>
      </w:r>
      <w:proofErr w:type="spellEnd"/>
      <w:r>
        <w:br/>
      </w:r>
      <w:r>
        <w:rPr>
          <w:rStyle w:val="6qdm"/>
          <w:rFonts w:ascii="MS Gothic" w:eastAsia="MS Gothic" w:hAnsi="MS Gothic" w:cs="MS Gothic" w:hint="eastAsia"/>
          <w:sz w:val="21"/>
          <w:szCs w:val="21"/>
        </w:rPr>
        <w:t>➡</w:t>
      </w:r>
      <w:r>
        <w:rPr>
          <w:rStyle w:val="textexposedshow"/>
        </w:rPr>
        <w:t>Na koniec tygodnia wspólnie z dzieckiem liczymy ile udało mu się uzbierać fasolek i tym samym czy zapracowało na nagrodę czy też nie. Dobrze jeśli towarzyszy temu rozmowa na temat tego, co sie Nam szczególnie podobało, które zachowanie było dla Nas szczególnie ważne.</w:t>
      </w:r>
      <w:r>
        <w:br/>
      </w:r>
      <w:r>
        <w:rPr>
          <w:rStyle w:val="textexposedshow"/>
        </w:rPr>
        <w:t xml:space="preserve">Jesteśmy przekonane, że oprócz budowania u dziecka motywacji do działania, będzie to również fajna zabawa. Zachęcamy do spróbowania jak ten pomysł będzie działał w Waszych domach </w:t>
      </w:r>
      <w:r>
        <w:rPr>
          <w:rStyle w:val="6qdm"/>
          <w:rFonts w:ascii="MS Gothic" w:eastAsia="MS Gothic" w:hAnsi="MS Gothic" w:cs="MS Gothic" w:hint="eastAsia"/>
          <w:sz w:val="21"/>
          <w:szCs w:val="21"/>
        </w:rPr>
        <w:t>❤</w:t>
      </w:r>
      <w:r>
        <w:rPr>
          <w:rStyle w:val="textexposedshow"/>
        </w:rPr>
        <w:t xml:space="preserve"> </w:t>
      </w:r>
      <w:r>
        <w:rPr>
          <w:rStyle w:val="textexposedshow"/>
        </w:rPr>
        <w:br/>
        <w:t xml:space="preserve">Życzymy miłego dnia </w:t>
      </w:r>
      <w:r>
        <w:rPr>
          <w:rStyle w:val="6qdm"/>
          <w:rFonts w:ascii="MS Gothic" w:eastAsia="MS Gothic" w:hAnsi="MS Gothic" w:cs="MS Gothic" w:hint="eastAsia"/>
          <w:sz w:val="21"/>
          <w:szCs w:val="21"/>
        </w:rPr>
        <w:t>➡</w:t>
      </w:r>
      <w:r>
        <w:rPr>
          <w:rStyle w:val="6qdm"/>
          <w:rFonts w:ascii="Calibri" w:hAnsi="Calibri" w:cs="Calibri"/>
          <w:sz w:val="21"/>
          <w:szCs w:val="21"/>
        </w:rPr>
        <w:t xml:space="preserve"> </w:t>
      </w:r>
      <w:r>
        <w:rPr>
          <w:rStyle w:val="textexposedshow"/>
        </w:rPr>
        <w:t>Psycholog i Pedagog szkolny</w:t>
      </w:r>
      <w:r>
        <w:br/>
      </w:r>
      <w:r>
        <w:rPr>
          <w:rStyle w:val="textexposedshow"/>
        </w:rPr>
        <w:t xml:space="preserve">P.S. My już swój słoik mamy </w:t>
      </w:r>
      <w:r w:rsidRPr="006652DD">
        <w:rPr>
          <w:rStyle w:val="6qdm"/>
          <w:rFonts w:ascii="Calibri" w:hAnsi="Calibri" w:cs="Calibri"/>
          <w:sz w:val="21"/>
          <w:szCs w:val="21"/>
        </w:rPr>
        <w:sym w:font="Wingdings" w:char="F04A"/>
      </w:r>
      <w:r>
        <w:rPr>
          <w:rStyle w:val="6qdm"/>
          <w:rFonts w:ascii="Calibri" w:hAnsi="Calibri" w:cs="Calibri"/>
          <w:sz w:val="21"/>
          <w:szCs w:val="21"/>
        </w:rPr>
        <w:t xml:space="preserve"> </w:t>
      </w:r>
    </w:p>
    <w:p w:rsidR="006652DD" w:rsidRDefault="006652DD">
      <w:pPr>
        <w:rPr>
          <w:rStyle w:val="6qdm"/>
          <w:rFonts w:ascii="Calibri" w:hAnsi="Calibri" w:cs="Calibri"/>
          <w:sz w:val="21"/>
          <w:szCs w:val="21"/>
        </w:rPr>
      </w:pPr>
    </w:p>
    <w:p w:rsidR="006652DD" w:rsidRDefault="006652DD" w:rsidP="006652D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92345" cy="3888259"/>
            <wp:effectExtent l="19050" t="0" r="0" b="0"/>
            <wp:docPr id="4" name="Obraz 4" descr="C:\Users\SOSW\Desktop\Sło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SW\Desktop\Sło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45" cy="388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2DD" w:rsidSect="009F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652DD"/>
    <w:rsid w:val="006652DD"/>
    <w:rsid w:val="009F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rsid w:val="006652DD"/>
  </w:style>
  <w:style w:type="character" w:customStyle="1" w:styleId="6qdm">
    <w:name w:val="_6qdm"/>
    <w:basedOn w:val="Domylnaczcionkaakapitu"/>
    <w:rsid w:val="006652DD"/>
  </w:style>
  <w:style w:type="character" w:customStyle="1" w:styleId="textexposedshow">
    <w:name w:val="text_exposed_show"/>
    <w:basedOn w:val="Domylnaczcionkaakapitu"/>
    <w:rsid w:val="006652DD"/>
  </w:style>
  <w:style w:type="paragraph" w:styleId="Tekstdymka">
    <w:name w:val="Balloon Text"/>
    <w:basedOn w:val="Normalny"/>
    <w:link w:val="TekstdymkaZnak"/>
    <w:uiPriority w:val="99"/>
    <w:semiHidden/>
    <w:unhideWhenUsed/>
    <w:rsid w:val="0066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2</cp:revision>
  <dcterms:created xsi:type="dcterms:W3CDTF">2020-03-25T19:05:00Z</dcterms:created>
  <dcterms:modified xsi:type="dcterms:W3CDTF">2020-03-25T19:09:00Z</dcterms:modified>
</cp:coreProperties>
</file>